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26B53" w14:textId="77777777" w:rsidR="00A81B0B" w:rsidRDefault="00A81B0B" w:rsidP="00A81B0B">
      <w:pPr>
        <w:spacing w:line="500" w:lineRule="exact"/>
        <w:ind w:right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附件2：</w:t>
      </w:r>
    </w:p>
    <w:p w14:paraId="221C2C5E" w14:textId="77777777" w:rsidR="00A81B0B" w:rsidRPr="00EB2022" w:rsidRDefault="00A81B0B" w:rsidP="00A81B0B">
      <w:pPr>
        <w:pStyle w:val="Default"/>
        <w:jc w:val="center"/>
        <w:rPr>
          <w:rFonts w:ascii="方正小标宋简体" w:eastAsia="方正小标宋简体" w:hAnsi="Times New Roman" w:cs="Times New Roman"/>
          <w:bCs/>
          <w:color w:val="auto"/>
          <w:kern w:val="2"/>
          <w:sz w:val="36"/>
          <w:szCs w:val="36"/>
        </w:rPr>
      </w:pPr>
      <w:r w:rsidRPr="00EB2022">
        <w:rPr>
          <w:rFonts w:ascii="方正小标宋简体" w:eastAsia="方正小标宋简体" w:hAnsi="Times New Roman" w:cs="Times New Roman" w:hint="eastAsia"/>
          <w:bCs/>
          <w:color w:val="auto"/>
          <w:kern w:val="2"/>
          <w:sz w:val="36"/>
          <w:szCs w:val="36"/>
        </w:rPr>
        <w:t xml:space="preserve"> 参</w:t>
      </w:r>
      <w:r>
        <w:rPr>
          <w:rFonts w:ascii="方正小标宋简体" w:eastAsia="方正小标宋简体" w:hAnsi="Times New Roman" w:cs="Times New Roman" w:hint="eastAsia"/>
          <w:bCs/>
          <w:color w:val="auto"/>
          <w:kern w:val="2"/>
          <w:sz w:val="36"/>
          <w:szCs w:val="36"/>
        </w:rPr>
        <w:t>会代表</w:t>
      </w:r>
      <w:r w:rsidRPr="00EB2022">
        <w:rPr>
          <w:rFonts w:ascii="方正小标宋简体" w:eastAsia="方正小标宋简体" w:hAnsi="Times New Roman" w:cs="Times New Roman" w:hint="eastAsia"/>
          <w:bCs/>
          <w:color w:val="auto"/>
          <w:kern w:val="2"/>
          <w:sz w:val="36"/>
          <w:szCs w:val="36"/>
        </w:rPr>
        <w:t>信息表</w:t>
      </w:r>
    </w:p>
    <w:p w14:paraId="2DDEC421" w14:textId="77777777" w:rsidR="00A81B0B" w:rsidRPr="00EB2022" w:rsidRDefault="00A81B0B" w:rsidP="00A81B0B">
      <w:pPr>
        <w:spacing w:line="480" w:lineRule="exact"/>
        <w:rPr>
          <w:rFonts w:ascii="仿宋_GB2312" w:eastAsia="仿宋_GB2312" w:hint="eastAsia"/>
          <w:bCs/>
          <w:sz w:val="28"/>
          <w:szCs w:val="28"/>
          <w:u w:val="single"/>
        </w:rPr>
      </w:pPr>
      <w:r>
        <w:rPr>
          <w:rFonts w:ascii="仿宋_GB2312" w:eastAsia="仿宋_GB2312" w:hint="eastAsia"/>
          <w:bCs/>
          <w:sz w:val="28"/>
          <w:szCs w:val="28"/>
        </w:rPr>
        <w:t>省份：</w:t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 w:rsidRPr="00AB6FA5">
        <w:rPr>
          <w:rFonts w:ascii="仿宋_GB2312" w:eastAsia="仿宋_GB2312" w:hint="eastAsia"/>
          <w:bCs/>
          <w:sz w:val="28"/>
          <w:szCs w:val="28"/>
        </w:rPr>
        <w:t xml:space="preserve"> 院校名称：</w:t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/>
          <w:bCs/>
          <w:sz w:val="28"/>
          <w:szCs w:val="28"/>
        </w:rPr>
        <w:tab/>
      </w:r>
      <w:r>
        <w:rPr>
          <w:rFonts w:ascii="仿宋_GB2312" w:eastAsia="仿宋_GB2312" w:hint="eastAsia"/>
          <w:bCs/>
          <w:sz w:val="28"/>
          <w:szCs w:val="28"/>
        </w:rPr>
        <w:t xml:space="preserve">是否需要纸质通知原件： </w:t>
      </w:r>
      <w:r>
        <w:rPr>
          <w:rFonts w:ascii="仿宋_GB2312" w:eastAsia="仿宋_GB2312"/>
          <w:bCs/>
          <w:sz w:val="28"/>
          <w:szCs w:val="28"/>
        </w:rPr>
        <w:t xml:space="preserve">  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6"/>
        <w:gridCol w:w="1155"/>
        <w:gridCol w:w="605"/>
        <w:gridCol w:w="1375"/>
        <w:gridCol w:w="1621"/>
        <w:gridCol w:w="1624"/>
        <w:gridCol w:w="2243"/>
        <w:gridCol w:w="1498"/>
        <w:gridCol w:w="868"/>
        <w:gridCol w:w="876"/>
        <w:gridCol w:w="865"/>
        <w:gridCol w:w="862"/>
      </w:tblGrid>
      <w:tr w:rsidR="00A81B0B" w14:paraId="595D5676" w14:textId="77777777" w:rsidTr="0081634D">
        <w:trPr>
          <w:trHeight w:hRule="exact" w:val="689"/>
        </w:trPr>
        <w:tc>
          <w:tcPr>
            <w:tcW w:w="1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16DF62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4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8491AF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D5D3AB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2632F2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职务</w:t>
            </w:r>
          </w:p>
          <w:p w14:paraId="387D3000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（职称）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A751C8" w14:textId="77777777" w:rsidR="00A81B0B" w:rsidRDefault="00A81B0B" w:rsidP="0081634D">
            <w:pPr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项目身份</w:t>
            </w:r>
          </w:p>
          <w:p w14:paraId="6EF94111" w14:textId="77777777" w:rsidR="00A81B0B" w:rsidRDefault="00A81B0B" w:rsidP="0081634D">
            <w:pPr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（项目负责人、项目联系人、其他）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421A17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手机</w:t>
            </w:r>
          </w:p>
        </w:tc>
        <w:tc>
          <w:tcPr>
            <w:tcW w:w="8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EFDA5E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电子信箱</w:t>
            </w:r>
          </w:p>
        </w:tc>
        <w:tc>
          <w:tcPr>
            <w:tcW w:w="53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992549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报到时间</w:t>
            </w:r>
          </w:p>
        </w:tc>
        <w:tc>
          <w:tcPr>
            <w:tcW w:w="9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3832E5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需要安排住宿</w:t>
            </w:r>
          </w:p>
        </w:tc>
        <w:tc>
          <w:tcPr>
            <w:tcW w:w="3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0538B4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是否需要清真餐</w:t>
            </w:r>
          </w:p>
        </w:tc>
      </w:tr>
      <w:tr w:rsidR="00A81B0B" w14:paraId="6C6FBC67" w14:textId="77777777" w:rsidTr="0081634D">
        <w:trPr>
          <w:trHeight w:hRule="exact" w:val="651"/>
        </w:trPr>
        <w:tc>
          <w:tcPr>
            <w:tcW w:w="1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ADD7B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4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FB81C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21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F0E6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4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48285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58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FEF6C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5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0EA8A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8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25D9D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53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33B1" w14:textId="77777777" w:rsidR="00A81B0B" w:rsidRDefault="00A81B0B" w:rsidP="0081634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EE1B" w14:textId="77777777" w:rsidR="00A81B0B" w:rsidRDefault="00A81B0B" w:rsidP="0081634D">
            <w:pPr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报到日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875B9" w14:textId="77777777" w:rsidR="00A81B0B" w:rsidDel="004736C2" w:rsidRDefault="00A81B0B" w:rsidP="0081634D">
            <w:pPr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会议日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913F8" w14:textId="77777777" w:rsidR="00A81B0B" w:rsidRDefault="00A81B0B" w:rsidP="0081634D">
            <w:pPr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单住/合住</w:t>
            </w:r>
          </w:p>
        </w:tc>
        <w:tc>
          <w:tcPr>
            <w:tcW w:w="3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0229" w14:textId="77777777" w:rsidR="00A81B0B" w:rsidRDefault="00A81B0B" w:rsidP="0081634D">
            <w:pPr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</w:pPr>
          </w:p>
        </w:tc>
      </w:tr>
      <w:tr w:rsidR="00A81B0B" w14:paraId="37F44C50" w14:textId="77777777" w:rsidTr="0081634D">
        <w:trPr>
          <w:trHeight w:hRule="exact" w:val="496"/>
        </w:trPr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AFA2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DA934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0F113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D6727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29BE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D5169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91EDB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19F1D" w14:textId="77777777" w:rsidR="00A81B0B" w:rsidRDefault="00A81B0B" w:rsidP="0081634D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u w:val="single"/>
              </w:rPr>
              <w:t xml:space="preserve">   </w:t>
            </w:r>
            <w:r w:rsidRPr="00E74F73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日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u w:val="single"/>
              </w:rPr>
              <w:t xml:space="preserve">   </w:t>
            </w:r>
            <w:r w:rsidRPr="00E74F73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点</w:t>
            </w:r>
            <w:r w:rsidRPr="0084398D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 xml:space="preserve">       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D00E" w14:textId="77777777" w:rsidR="00A81B0B" w:rsidRDefault="00A81B0B" w:rsidP="0081634D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7B5F3" w14:textId="77777777" w:rsidR="00A81B0B" w:rsidRDefault="00A81B0B" w:rsidP="0081634D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17B3" w14:textId="77777777" w:rsidR="00A81B0B" w:rsidRDefault="00A81B0B" w:rsidP="0081634D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0180" w14:textId="77777777" w:rsidR="00A81B0B" w:rsidRDefault="00A81B0B" w:rsidP="0081634D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u w:val="single"/>
              </w:rPr>
            </w:pPr>
          </w:p>
        </w:tc>
      </w:tr>
      <w:tr w:rsidR="00A81B0B" w14:paraId="72888942" w14:textId="77777777" w:rsidTr="0081634D">
        <w:trPr>
          <w:trHeight w:hRule="exact" w:val="442"/>
        </w:trPr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7779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431B4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38A94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0E7A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5FCC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7EA28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EBA3B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17AA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B15F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C5079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E5F4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DC418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1B0B" w14:paraId="0B724AAF" w14:textId="77777777" w:rsidTr="0081634D">
        <w:trPr>
          <w:trHeight w:hRule="exact" w:val="496"/>
        </w:trPr>
        <w:tc>
          <w:tcPr>
            <w:tcW w:w="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A02F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C2AFA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9950F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2AED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B512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62776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4D559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9E5B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FFE5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1D154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54E4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D6C58" w14:textId="77777777" w:rsidR="00A81B0B" w:rsidRDefault="00A81B0B" w:rsidP="0081634D">
            <w:pP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</w:tbl>
    <w:p w14:paraId="3AA7BF77" w14:textId="77777777" w:rsidR="00A81B0B" w:rsidRDefault="00A81B0B" w:rsidP="00A81B0B">
      <w:pPr>
        <w:widowControl/>
        <w:jc w:val="left"/>
      </w:pPr>
    </w:p>
    <w:p w14:paraId="5069124B" w14:textId="77777777" w:rsidR="00A81B0B" w:rsidRDefault="00A81B0B" w:rsidP="00A81B0B">
      <w:pPr>
        <w:rPr>
          <w:rFonts w:ascii="仿宋_GB2312" w:eastAsia="仿宋_GB2312"/>
          <w:sz w:val="24"/>
        </w:rPr>
      </w:pPr>
      <w:r w:rsidRPr="00EB2022">
        <w:rPr>
          <w:rFonts w:ascii="仿宋_GB2312" w:eastAsia="仿宋_GB2312" w:hint="eastAsia"/>
          <w:sz w:val="24"/>
        </w:rPr>
        <w:t>注：</w:t>
      </w:r>
    </w:p>
    <w:p w14:paraId="69EFADD2" w14:textId="77777777" w:rsidR="00A81B0B" w:rsidRDefault="00A81B0B" w:rsidP="00A81B0B">
      <w:pPr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1</w:t>
      </w:r>
      <w:r>
        <w:rPr>
          <w:rFonts w:ascii="仿宋_GB2312" w:eastAsia="仿宋_GB2312"/>
          <w:sz w:val="24"/>
        </w:rPr>
        <w:t>.</w:t>
      </w:r>
      <w:r>
        <w:rPr>
          <w:rFonts w:ascii="仿宋_GB2312" w:eastAsia="仿宋_GB2312" w:hint="eastAsia"/>
          <w:sz w:val="24"/>
        </w:rPr>
        <w:t>建议项目院校代表通过中央</w:t>
      </w:r>
      <w:proofErr w:type="gramStart"/>
      <w:r>
        <w:rPr>
          <w:rFonts w:ascii="仿宋_GB2312" w:eastAsia="仿宋_GB2312" w:hint="eastAsia"/>
          <w:sz w:val="24"/>
        </w:rPr>
        <w:t>电教馆官网</w:t>
      </w:r>
      <w:proofErr w:type="gramEnd"/>
      <w:r w:rsidRPr="003659EC">
        <w:rPr>
          <w:rFonts w:ascii="仿宋_GB2312" w:eastAsia="仿宋_GB2312"/>
          <w:sz w:val="24"/>
        </w:rPr>
        <w:fldChar w:fldCharType="begin"/>
      </w:r>
      <w:r w:rsidRPr="003659EC">
        <w:rPr>
          <w:rFonts w:ascii="仿宋_GB2312" w:eastAsia="仿宋_GB2312"/>
          <w:sz w:val="24"/>
        </w:rPr>
        <w:instrText xml:space="preserve"> HYPERLINK "https://www.ncet.edu.cn/" </w:instrText>
      </w:r>
      <w:r w:rsidRPr="003659EC">
        <w:rPr>
          <w:rFonts w:ascii="仿宋_GB2312" w:eastAsia="仿宋_GB2312"/>
          <w:sz w:val="24"/>
        </w:rPr>
        <w:fldChar w:fldCharType="separate"/>
      </w:r>
      <w:r w:rsidRPr="003659EC">
        <w:rPr>
          <w:rFonts w:ascii="仿宋_GB2312" w:eastAsia="仿宋_GB2312"/>
          <w:sz w:val="24"/>
        </w:rPr>
        <w:t>https://www.ncet.edu.cn/</w:t>
      </w:r>
      <w:r w:rsidRPr="003659EC">
        <w:rPr>
          <w:rFonts w:ascii="仿宋_GB2312" w:eastAsia="仿宋_GB2312"/>
          <w:sz w:val="24"/>
        </w:rPr>
        <w:fldChar w:fldCharType="end"/>
      </w:r>
      <w:r w:rsidRPr="003659EC">
        <w:rPr>
          <w:rFonts w:ascii="仿宋_GB2312" w:eastAsia="仿宋_GB2312" w:hint="eastAsia"/>
          <w:sz w:val="24"/>
        </w:rPr>
        <w:t>下载本通知pdf</w:t>
      </w:r>
      <w:proofErr w:type="gramStart"/>
      <w:r w:rsidRPr="003659EC">
        <w:rPr>
          <w:rFonts w:ascii="仿宋_GB2312" w:eastAsia="仿宋_GB2312" w:hint="eastAsia"/>
          <w:sz w:val="24"/>
        </w:rPr>
        <w:t>扫描件并打印</w:t>
      </w:r>
      <w:proofErr w:type="gramEnd"/>
      <w:r w:rsidRPr="003659EC">
        <w:rPr>
          <w:rFonts w:ascii="仿宋_GB2312" w:eastAsia="仿宋_GB2312" w:hint="eastAsia"/>
          <w:sz w:val="24"/>
        </w:rPr>
        <w:t>。如确需纸质通知，请在“是否需要纸质通知原件”处填“是”。</w:t>
      </w:r>
    </w:p>
    <w:p w14:paraId="2AEC44AE" w14:textId="77777777" w:rsidR="00A81B0B" w:rsidRPr="003659EC" w:rsidRDefault="00A81B0B" w:rsidP="00A81B0B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2.</w:t>
      </w:r>
      <w:r w:rsidRPr="003659EC">
        <w:rPr>
          <w:rFonts w:ascii="仿宋_GB2312" w:eastAsia="仿宋_GB2312" w:hint="eastAsia"/>
          <w:sz w:val="24"/>
        </w:rPr>
        <w:t>需要在报到日或会议日安排住宿的请在对应格内划“√”，并在“单住/合住”一列中填写</w:t>
      </w:r>
      <w:r>
        <w:rPr>
          <w:rFonts w:ascii="仿宋_GB2312" w:eastAsia="仿宋_GB2312" w:hint="eastAsia"/>
          <w:sz w:val="24"/>
        </w:rPr>
        <w:t>具体</w:t>
      </w:r>
      <w:r w:rsidRPr="003659EC">
        <w:rPr>
          <w:rFonts w:ascii="仿宋_GB2312" w:eastAsia="仿宋_GB2312" w:hint="eastAsia"/>
          <w:sz w:val="24"/>
        </w:rPr>
        <w:t>需求。</w:t>
      </w:r>
    </w:p>
    <w:p w14:paraId="41EFB4C4" w14:textId="77777777" w:rsidR="001E6F1A" w:rsidRPr="00A81B0B" w:rsidRDefault="001E6F1A"/>
    <w:sectPr w:rsidR="001E6F1A" w:rsidRPr="00A81B0B" w:rsidSect="00A81B0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B0B"/>
    <w:rsid w:val="001E6F1A"/>
    <w:rsid w:val="00A8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5C934"/>
  <w15:chartTrackingRefBased/>
  <w15:docId w15:val="{F21E6F07-14D3-4C97-9B70-C044E679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B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1B0B"/>
    <w:pPr>
      <w:autoSpaceDE w:val="0"/>
      <w:autoSpaceDN w:val="0"/>
      <w:adjustRightInd w:val="0"/>
    </w:pPr>
    <w:rPr>
      <w:rFonts w:ascii="等线" w:eastAsia="等线" w:hAnsi="Calibri" w:cs="等线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Balloon J</dc:creator>
  <cp:keywords/>
  <dc:description/>
  <cp:lastModifiedBy>Balloon J</cp:lastModifiedBy>
  <cp:revision>1</cp:revision>
  <dcterms:created xsi:type="dcterms:W3CDTF">2020-09-02T06:19:00Z</dcterms:created>
  <dcterms:modified xsi:type="dcterms:W3CDTF">2020-09-02T06:19:00Z</dcterms:modified>
</cp:coreProperties>
</file>